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AC" w:rsidRDefault="00D764AC">
      <w:pPr>
        <w:rPr>
          <w:rFonts w:ascii="Berlin Sans FB" w:hAnsi="Berlin Sans FB"/>
          <w:color w:val="0070C0"/>
          <w:sz w:val="32"/>
          <w:szCs w:val="32"/>
          <w:u w:val="single"/>
        </w:rPr>
      </w:pPr>
    </w:p>
    <w:tbl>
      <w:tblPr>
        <w:tblStyle w:val="Tabellenraster"/>
        <w:tblpPr w:leftFromText="141" w:rightFromText="141" w:vertAnchor="text" w:horzAnchor="margin" w:tblpY="101"/>
        <w:tblW w:w="9889" w:type="dxa"/>
        <w:tblLayout w:type="fixed"/>
        <w:tblLook w:val="04A0" w:firstRow="1" w:lastRow="0" w:firstColumn="1" w:lastColumn="0" w:noHBand="0" w:noVBand="1"/>
      </w:tblPr>
      <w:tblGrid>
        <w:gridCol w:w="2707"/>
        <w:gridCol w:w="1275"/>
        <w:gridCol w:w="1276"/>
        <w:gridCol w:w="1276"/>
        <w:gridCol w:w="3355"/>
      </w:tblGrid>
      <w:tr w:rsidR="00745E6C" w:rsidTr="00745E6C">
        <w:tc>
          <w:tcPr>
            <w:tcW w:w="9889" w:type="dxa"/>
            <w:gridSpan w:val="5"/>
            <w:shd w:val="clear" w:color="auto" w:fill="FFFF66"/>
          </w:tcPr>
          <w:p w:rsidR="00745E6C" w:rsidRDefault="00745E6C" w:rsidP="009308D3">
            <w:pPr>
              <w:rPr>
                <w:rFonts w:ascii="Berlin Sans FB" w:hAnsi="Berlin Sans FB"/>
                <w:sz w:val="28"/>
                <w:szCs w:val="28"/>
              </w:rPr>
            </w:pPr>
            <w:r w:rsidRPr="00F87D15">
              <w:rPr>
                <w:rFonts w:ascii="Berlin Sans FB" w:hAnsi="Berlin Sans FB"/>
                <w:sz w:val="28"/>
                <w:szCs w:val="28"/>
              </w:rPr>
              <w:t>Wie zufrieden sind Sie mit folgenden Situationen?</w:t>
            </w:r>
          </w:p>
          <w:p w:rsidR="00745E6C" w:rsidRDefault="00745E6C" w:rsidP="009308D3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745E6C" w:rsidTr="00745E6C">
        <w:tc>
          <w:tcPr>
            <w:tcW w:w="2707" w:type="dxa"/>
          </w:tcPr>
          <w:p w:rsidR="00745E6C" w:rsidRPr="004D59FF" w:rsidRDefault="00745E6C" w:rsidP="009308D3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275" w:type="dxa"/>
          </w:tcPr>
          <w:p w:rsidR="00745E6C" w:rsidRDefault="00745E6C" w:rsidP="009308D3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</w:t>
            </w:r>
            <w:r w:rsidRPr="004D59FF">
              <w:rPr>
                <w:rFonts w:ascii="Berlin Sans FB" w:hAnsi="Berlin Sans FB"/>
                <w:sz w:val="24"/>
                <w:szCs w:val="24"/>
              </w:rPr>
              <w:t xml:space="preserve">ehr </w:t>
            </w:r>
          </w:p>
          <w:p w:rsidR="00745E6C" w:rsidRPr="004D59FF" w:rsidRDefault="00745E6C" w:rsidP="009308D3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4D59FF">
              <w:rPr>
                <w:rFonts w:ascii="Berlin Sans FB" w:hAnsi="Berlin Sans FB"/>
                <w:sz w:val="24"/>
                <w:szCs w:val="24"/>
              </w:rPr>
              <w:t>zufrieden</w:t>
            </w:r>
          </w:p>
        </w:tc>
        <w:tc>
          <w:tcPr>
            <w:tcW w:w="1276" w:type="dxa"/>
          </w:tcPr>
          <w:p w:rsidR="00745E6C" w:rsidRPr="004D59FF" w:rsidRDefault="00745E6C" w:rsidP="009308D3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4D59FF">
              <w:rPr>
                <w:rFonts w:ascii="Berlin Sans FB" w:hAnsi="Berlin Sans FB"/>
                <w:sz w:val="24"/>
                <w:szCs w:val="24"/>
              </w:rPr>
              <w:t>zufrieden</w:t>
            </w:r>
          </w:p>
        </w:tc>
        <w:tc>
          <w:tcPr>
            <w:tcW w:w="1276" w:type="dxa"/>
          </w:tcPr>
          <w:p w:rsidR="00745E6C" w:rsidRPr="004D59FF" w:rsidRDefault="00745E6C" w:rsidP="009308D3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</w:t>
            </w:r>
            <w:r w:rsidRPr="004D59FF">
              <w:rPr>
                <w:rFonts w:ascii="Berlin Sans FB" w:hAnsi="Berlin Sans FB"/>
                <w:sz w:val="24"/>
                <w:szCs w:val="24"/>
              </w:rPr>
              <w:t>eniger zufrieden</w:t>
            </w:r>
          </w:p>
        </w:tc>
        <w:tc>
          <w:tcPr>
            <w:tcW w:w="3355" w:type="dxa"/>
          </w:tcPr>
          <w:p w:rsidR="00745E6C" w:rsidRDefault="00745E6C" w:rsidP="009308D3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Anmerkungen</w:t>
            </w:r>
          </w:p>
        </w:tc>
      </w:tr>
      <w:tr w:rsidR="00745E6C" w:rsidTr="00745E6C">
        <w:tc>
          <w:tcPr>
            <w:tcW w:w="2707" w:type="dxa"/>
          </w:tcPr>
          <w:p w:rsidR="00745E6C" w:rsidRPr="004D59FF" w:rsidRDefault="00745E6C" w:rsidP="00745E6C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A) Hausaufgaben -Betreuung</w:t>
            </w:r>
          </w:p>
        </w:tc>
        <w:tc>
          <w:tcPr>
            <w:tcW w:w="1275" w:type="dxa"/>
          </w:tcPr>
          <w:p w:rsidR="00745E6C" w:rsidRPr="00467BE8" w:rsidRDefault="00C34EBA" w:rsidP="009308D3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745E6C" w:rsidRPr="00467BE8" w:rsidRDefault="00C34EBA" w:rsidP="009308D3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745E6C" w:rsidRPr="00467BE8" w:rsidRDefault="00745E6C" w:rsidP="009308D3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55" w:type="dxa"/>
          </w:tcPr>
          <w:p w:rsidR="00745E6C" w:rsidRPr="00467BE8" w:rsidRDefault="00745E6C" w:rsidP="009308D3">
            <w:pPr>
              <w:pStyle w:val="Listenabsatz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745E6C" w:rsidTr="00745E6C">
        <w:tc>
          <w:tcPr>
            <w:tcW w:w="2707" w:type="dxa"/>
          </w:tcPr>
          <w:p w:rsidR="00745E6C" w:rsidRPr="004D59FF" w:rsidRDefault="00745E6C" w:rsidP="00745E6C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B) Freizeitangeboten und Aktionen</w:t>
            </w:r>
          </w:p>
        </w:tc>
        <w:tc>
          <w:tcPr>
            <w:tcW w:w="1275" w:type="dxa"/>
          </w:tcPr>
          <w:p w:rsidR="00745E6C" w:rsidRPr="00467BE8" w:rsidRDefault="00C34EBA" w:rsidP="009308D3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745E6C" w:rsidRPr="00467BE8" w:rsidRDefault="00C34EBA" w:rsidP="009308D3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:rsidR="00745E6C" w:rsidRPr="00467BE8" w:rsidRDefault="00745E6C" w:rsidP="009308D3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55" w:type="dxa"/>
          </w:tcPr>
          <w:p w:rsidR="00745E6C" w:rsidRPr="00467BE8" w:rsidRDefault="00745E6C" w:rsidP="009308D3">
            <w:pPr>
              <w:pStyle w:val="Listenabsatz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745E6C" w:rsidTr="00745E6C">
        <w:tc>
          <w:tcPr>
            <w:tcW w:w="2707" w:type="dxa"/>
          </w:tcPr>
          <w:p w:rsidR="00745E6C" w:rsidRPr="004D59FF" w:rsidRDefault="00745E6C" w:rsidP="00745E6C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C) Elternkontakt über das 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Hortheft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45E6C" w:rsidRPr="00467BE8" w:rsidRDefault="00C34EBA" w:rsidP="009308D3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745E6C" w:rsidRPr="00467BE8" w:rsidRDefault="00C34EBA" w:rsidP="009308D3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:rsidR="00745E6C" w:rsidRPr="00467BE8" w:rsidRDefault="00745E6C" w:rsidP="009308D3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55" w:type="dxa"/>
          </w:tcPr>
          <w:p w:rsidR="00745E6C" w:rsidRPr="00467BE8" w:rsidRDefault="00745E6C" w:rsidP="009308D3">
            <w:pPr>
              <w:pStyle w:val="Listenabsatz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745E6C" w:rsidTr="00745E6C">
        <w:tc>
          <w:tcPr>
            <w:tcW w:w="2707" w:type="dxa"/>
          </w:tcPr>
          <w:p w:rsidR="00745E6C" w:rsidRDefault="00745E6C" w:rsidP="00745E6C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D) den </w:t>
            </w:r>
            <w:r w:rsidR="007309D6">
              <w:rPr>
                <w:rFonts w:ascii="Berlin Sans FB" w:hAnsi="Berlin Sans FB"/>
                <w:sz w:val="28"/>
                <w:szCs w:val="28"/>
              </w:rPr>
              <w:t xml:space="preserve">aktuellen </w:t>
            </w:r>
            <w:r>
              <w:rPr>
                <w:rFonts w:ascii="Berlin Sans FB" w:hAnsi="Berlin Sans FB"/>
                <w:sz w:val="28"/>
                <w:szCs w:val="28"/>
              </w:rPr>
              <w:t>Horträumlichkeiten</w:t>
            </w:r>
          </w:p>
        </w:tc>
        <w:tc>
          <w:tcPr>
            <w:tcW w:w="1275" w:type="dxa"/>
          </w:tcPr>
          <w:p w:rsidR="00745E6C" w:rsidRPr="00467BE8" w:rsidRDefault="00C34EBA" w:rsidP="009308D3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6</w:t>
            </w:r>
          </w:p>
        </w:tc>
        <w:tc>
          <w:tcPr>
            <w:tcW w:w="1276" w:type="dxa"/>
          </w:tcPr>
          <w:p w:rsidR="00745E6C" w:rsidRPr="00467BE8" w:rsidRDefault="00C34EBA" w:rsidP="009308D3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745E6C" w:rsidRPr="00467BE8" w:rsidRDefault="00745E6C" w:rsidP="009308D3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355" w:type="dxa"/>
          </w:tcPr>
          <w:p w:rsidR="00745E6C" w:rsidRPr="00467BE8" w:rsidRDefault="00745E6C" w:rsidP="009308D3">
            <w:pPr>
              <w:pStyle w:val="Listenabsatz"/>
              <w:rPr>
                <w:rFonts w:ascii="Berlin Sans FB" w:hAnsi="Berlin Sans FB"/>
                <w:sz w:val="36"/>
                <w:szCs w:val="36"/>
              </w:rPr>
            </w:pPr>
          </w:p>
        </w:tc>
      </w:tr>
    </w:tbl>
    <w:p w:rsidR="00C6340D" w:rsidRDefault="00C6340D">
      <w:pPr>
        <w:rPr>
          <w:rFonts w:ascii="Berlin Sans FB" w:hAnsi="Berlin Sans FB"/>
          <w:color w:val="6600FF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284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745E6C" w:rsidTr="007E28A0">
        <w:trPr>
          <w:trHeight w:val="841"/>
        </w:trPr>
        <w:tc>
          <w:tcPr>
            <w:tcW w:w="9889" w:type="dxa"/>
            <w:gridSpan w:val="2"/>
            <w:shd w:val="clear" w:color="auto" w:fill="FFFF66"/>
          </w:tcPr>
          <w:p w:rsidR="00745E6C" w:rsidRDefault="007309D6" w:rsidP="00745E6C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Wünschen Sie sich Fotos zum Sofortkauf aus dem Hortalltag?</w:t>
            </w:r>
          </w:p>
        </w:tc>
      </w:tr>
      <w:tr w:rsidR="007309D6" w:rsidTr="007E28A0">
        <w:tc>
          <w:tcPr>
            <w:tcW w:w="4606" w:type="dxa"/>
          </w:tcPr>
          <w:p w:rsidR="007309D6" w:rsidRDefault="007309D6" w:rsidP="007309D6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Ja</w:t>
            </w:r>
          </w:p>
          <w:p w:rsidR="007309D6" w:rsidRPr="00C34EBA" w:rsidRDefault="00C34EBA" w:rsidP="007309D6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28"/>
              </w:rPr>
            </w:pPr>
            <w:r w:rsidRPr="00C34EBA">
              <w:rPr>
                <w:rFonts w:ascii="Berlin Sans FB" w:hAnsi="Berlin Sans FB"/>
                <w:color w:val="FF0000"/>
                <w:sz w:val="36"/>
                <w:szCs w:val="28"/>
              </w:rPr>
              <w:t>4</w:t>
            </w:r>
          </w:p>
          <w:p w:rsidR="007309D6" w:rsidRDefault="00C34EBA" w:rsidP="00745E6C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(Anmerkung: Aber nur gelegentlich)</w:t>
            </w:r>
          </w:p>
        </w:tc>
        <w:tc>
          <w:tcPr>
            <w:tcW w:w="5283" w:type="dxa"/>
          </w:tcPr>
          <w:p w:rsidR="007309D6" w:rsidRDefault="007309D6" w:rsidP="007309D6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Nein</w:t>
            </w:r>
          </w:p>
          <w:p w:rsidR="007309D6" w:rsidRPr="007309D6" w:rsidRDefault="00C34EBA" w:rsidP="007309D6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color w:val="FF0000"/>
                <w:sz w:val="36"/>
                <w:szCs w:val="28"/>
              </w:rPr>
              <w:t>3</w:t>
            </w:r>
          </w:p>
        </w:tc>
      </w:tr>
    </w:tbl>
    <w:p w:rsidR="00B9254A" w:rsidRDefault="00745E6C" w:rsidP="00745E6C">
      <w:pPr>
        <w:tabs>
          <w:tab w:val="left" w:pos="3360"/>
        </w:tabs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09D6" w:rsidTr="007309D6">
        <w:tc>
          <w:tcPr>
            <w:tcW w:w="9212" w:type="dxa"/>
            <w:shd w:val="clear" w:color="auto" w:fill="FFFF66"/>
          </w:tcPr>
          <w:p w:rsidR="007309D6" w:rsidRDefault="007309D6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Der Ausbau der Hortplätze ist auch in Oberbergkirchen zum Thema geworden. Die Überlegungen einen neuen Hort zu bauen werden weiter verfolgt.</w:t>
            </w:r>
          </w:p>
          <w:p w:rsidR="007309D6" w:rsidRDefault="007309D6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7309D6" w:rsidRDefault="007309D6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Welche Wünsche und Anregungen haben Sie diesbezüglich?</w:t>
            </w:r>
          </w:p>
        </w:tc>
      </w:tr>
      <w:tr w:rsidR="007309D6" w:rsidTr="007309D6">
        <w:tc>
          <w:tcPr>
            <w:tcW w:w="9212" w:type="dxa"/>
          </w:tcPr>
          <w:p w:rsidR="00C34EBA" w:rsidRDefault="00C34EBA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7309D6" w:rsidRDefault="00C34EBA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Das es genug Möglichkeiten gibt, der Betreuung der Kinder gerecht zu werden (räumlich, Personal, Angebote); das der Schulgarten unberührt bleibt; genug Platz für alle Kinder; enger beieinander lieber die Eingänge zwischen Hort und Kita; ein Bewegungsraum mit diversen Kletter- und Spielmöglichkeiten; Spielhaus aus Holz im Garten; technische Geräte PC/Laptop – richtigen Umgang mit Medien vermitteln</w:t>
            </w:r>
          </w:p>
          <w:p w:rsidR="007309D6" w:rsidRDefault="007309D6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5E14BB" w:rsidRPr="00814285" w:rsidRDefault="005E14BB">
      <w:pPr>
        <w:rPr>
          <w:rFonts w:ascii="Berlin Sans FB" w:hAnsi="Berlin Sans FB"/>
          <w:sz w:val="28"/>
          <w:szCs w:val="28"/>
        </w:rPr>
      </w:pPr>
      <w:bookmarkStart w:id="0" w:name="_GoBack"/>
      <w:bookmarkEnd w:id="0"/>
    </w:p>
    <w:sectPr w:rsidR="005E14BB" w:rsidRPr="0081428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F34" w:rsidRDefault="00C21F34" w:rsidP="00814285">
      <w:pPr>
        <w:spacing w:after="0" w:line="240" w:lineRule="auto"/>
      </w:pPr>
      <w:r>
        <w:separator/>
      </w:r>
    </w:p>
  </w:endnote>
  <w:endnote w:type="continuationSeparator" w:id="0">
    <w:p w:rsidR="00C21F34" w:rsidRDefault="00C21F34" w:rsidP="0081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7C6" w:rsidRDefault="007017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F34" w:rsidRDefault="00C21F34" w:rsidP="00814285">
      <w:pPr>
        <w:spacing w:after="0" w:line="240" w:lineRule="auto"/>
      </w:pPr>
      <w:r>
        <w:separator/>
      </w:r>
    </w:p>
  </w:footnote>
  <w:footnote w:type="continuationSeparator" w:id="0">
    <w:p w:rsidR="00C21F34" w:rsidRDefault="00C21F34" w:rsidP="0081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E6C" w:rsidRPr="00745E6C" w:rsidRDefault="00745E6C">
    <w:pPr>
      <w:pStyle w:val="Kopfzeile"/>
      <w:rPr>
        <w:rFonts w:ascii="Berlin Sans FB" w:hAnsi="Berlin Sans FB"/>
        <w:color w:val="00B0F0"/>
        <w:sz w:val="28"/>
        <w:szCs w:val="28"/>
      </w:rPr>
    </w:pPr>
    <w:r w:rsidRPr="00745E6C">
      <w:rPr>
        <w:rFonts w:ascii="Berlin Sans FB" w:hAnsi="Berlin Sans FB"/>
        <w:color w:val="00B0F0"/>
        <w:sz w:val="28"/>
        <w:szCs w:val="28"/>
      </w:rPr>
      <w:t>Kinderhort</w:t>
    </w:r>
  </w:p>
  <w:p w:rsidR="00745E6C" w:rsidRDefault="00745E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7409"/>
    <w:multiLevelType w:val="hybridMultilevel"/>
    <w:tmpl w:val="C054D5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06F"/>
    <w:multiLevelType w:val="hybridMultilevel"/>
    <w:tmpl w:val="0D7809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84FB9"/>
    <w:multiLevelType w:val="hybridMultilevel"/>
    <w:tmpl w:val="7B4EF208"/>
    <w:lvl w:ilvl="0" w:tplc="0407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" w15:restartNumberingAfterBreak="0">
    <w:nsid w:val="35BE7178"/>
    <w:multiLevelType w:val="hybridMultilevel"/>
    <w:tmpl w:val="FF5AE7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8AB"/>
    <w:multiLevelType w:val="hybridMultilevel"/>
    <w:tmpl w:val="1B9A31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D4D49"/>
    <w:multiLevelType w:val="hybridMultilevel"/>
    <w:tmpl w:val="504828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01E06"/>
    <w:multiLevelType w:val="hybridMultilevel"/>
    <w:tmpl w:val="CC9047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A2931"/>
    <w:multiLevelType w:val="hybridMultilevel"/>
    <w:tmpl w:val="0CA224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C7A7B"/>
    <w:multiLevelType w:val="hybridMultilevel"/>
    <w:tmpl w:val="3DA654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52C68"/>
    <w:multiLevelType w:val="hybridMultilevel"/>
    <w:tmpl w:val="F02427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90BAE"/>
    <w:multiLevelType w:val="hybridMultilevel"/>
    <w:tmpl w:val="924838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E1F08"/>
    <w:multiLevelType w:val="hybridMultilevel"/>
    <w:tmpl w:val="7A7AF9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241D3"/>
    <w:multiLevelType w:val="hybridMultilevel"/>
    <w:tmpl w:val="A21A3C3C"/>
    <w:lvl w:ilvl="0" w:tplc="A126D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AC"/>
    <w:rsid w:val="00001055"/>
    <w:rsid w:val="0001689E"/>
    <w:rsid w:val="0005021F"/>
    <w:rsid w:val="000C7800"/>
    <w:rsid w:val="000E2AC1"/>
    <w:rsid w:val="00102854"/>
    <w:rsid w:val="00103AFB"/>
    <w:rsid w:val="001273CC"/>
    <w:rsid w:val="001A6FA2"/>
    <w:rsid w:val="001A7094"/>
    <w:rsid w:val="001C57CD"/>
    <w:rsid w:val="002C66AE"/>
    <w:rsid w:val="002F6B55"/>
    <w:rsid w:val="003305CE"/>
    <w:rsid w:val="00353BC0"/>
    <w:rsid w:val="00353CBB"/>
    <w:rsid w:val="00375293"/>
    <w:rsid w:val="003B6832"/>
    <w:rsid w:val="003C15D7"/>
    <w:rsid w:val="003D0C64"/>
    <w:rsid w:val="003D33BE"/>
    <w:rsid w:val="003E3966"/>
    <w:rsid w:val="003E4A89"/>
    <w:rsid w:val="00467BE8"/>
    <w:rsid w:val="004B7A35"/>
    <w:rsid w:val="004D59FF"/>
    <w:rsid w:val="004E6BDA"/>
    <w:rsid w:val="005E14BB"/>
    <w:rsid w:val="00607C6F"/>
    <w:rsid w:val="00667F0E"/>
    <w:rsid w:val="00690BF6"/>
    <w:rsid w:val="006D3C8D"/>
    <w:rsid w:val="006E0DA6"/>
    <w:rsid w:val="00700627"/>
    <w:rsid w:val="007017C6"/>
    <w:rsid w:val="007309D6"/>
    <w:rsid w:val="00745E6C"/>
    <w:rsid w:val="007A105A"/>
    <w:rsid w:val="007D6ED0"/>
    <w:rsid w:val="007E28A0"/>
    <w:rsid w:val="007E5CE9"/>
    <w:rsid w:val="0080146B"/>
    <w:rsid w:val="008052C1"/>
    <w:rsid w:val="00814285"/>
    <w:rsid w:val="00854616"/>
    <w:rsid w:val="008654F5"/>
    <w:rsid w:val="008917E6"/>
    <w:rsid w:val="00891AF0"/>
    <w:rsid w:val="00896CC8"/>
    <w:rsid w:val="008A0654"/>
    <w:rsid w:val="008C2613"/>
    <w:rsid w:val="008D2DE4"/>
    <w:rsid w:val="00900346"/>
    <w:rsid w:val="00940823"/>
    <w:rsid w:val="009700BD"/>
    <w:rsid w:val="00A12521"/>
    <w:rsid w:val="00A23729"/>
    <w:rsid w:val="00A6619F"/>
    <w:rsid w:val="00A945A9"/>
    <w:rsid w:val="00AB2376"/>
    <w:rsid w:val="00AF0A02"/>
    <w:rsid w:val="00AF0FE4"/>
    <w:rsid w:val="00AF6BAD"/>
    <w:rsid w:val="00B0638C"/>
    <w:rsid w:val="00B9254A"/>
    <w:rsid w:val="00BA7E56"/>
    <w:rsid w:val="00C21F34"/>
    <w:rsid w:val="00C34EBA"/>
    <w:rsid w:val="00C6340D"/>
    <w:rsid w:val="00CA27BA"/>
    <w:rsid w:val="00CA63DE"/>
    <w:rsid w:val="00CA6624"/>
    <w:rsid w:val="00D1668E"/>
    <w:rsid w:val="00D214BD"/>
    <w:rsid w:val="00D2579D"/>
    <w:rsid w:val="00D643FC"/>
    <w:rsid w:val="00D764AC"/>
    <w:rsid w:val="00DA593B"/>
    <w:rsid w:val="00DE71F8"/>
    <w:rsid w:val="00DF42DA"/>
    <w:rsid w:val="00E97C35"/>
    <w:rsid w:val="00EE11F4"/>
    <w:rsid w:val="00EE7387"/>
    <w:rsid w:val="00EF39D4"/>
    <w:rsid w:val="00F524D8"/>
    <w:rsid w:val="00F65548"/>
    <w:rsid w:val="00F74CB7"/>
    <w:rsid w:val="00F754E7"/>
    <w:rsid w:val="00F85BE3"/>
    <w:rsid w:val="00F87D15"/>
    <w:rsid w:val="00F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A5F6"/>
  <w15:docId w15:val="{2E9F73C6-EBB2-4781-B1E4-BFAE7B1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54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64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285"/>
  </w:style>
  <w:style w:type="paragraph" w:styleId="Fuzeile">
    <w:name w:val="footer"/>
    <w:basedOn w:val="Standard"/>
    <w:link w:val="FuzeileZchn"/>
    <w:uiPriority w:val="99"/>
    <w:unhideWhenUsed/>
    <w:rsid w:val="0081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2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76E4-2180-4A5B-B68C-991E8CDF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 der Kinder</dc:creator>
  <cp:lastModifiedBy>Haus der Kinder</cp:lastModifiedBy>
  <cp:revision>2</cp:revision>
  <cp:lastPrinted>2022-05-25T09:20:00Z</cp:lastPrinted>
  <dcterms:created xsi:type="dcterms:W3CDTF">2023-01-12T08:48:00Z</dcterms:created>
  <dcterms:modified xsi:type="dcterms:W3CDTF">2023-01-12T08:48:00Z</dcterms:modified>
</cp:coreProperties>
</file>